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before="0" w:after="299"/>
        <w:rPr>
          <w:rFonts w:ascii="Open Sans" w:cs="Open Sans" w:hAnsi="Open Sans" w:eastAsia="Open Sans"/>
          <w:sz w:val="36"/>
          <w:szCs w:val="36"/>
          <w:u w:color="000000"/>
          <w14:textOutline w14:w="12700" w14:cap="flat">
            <w14:noFill/>
            <w14:miter w14:lim="400000"/>
          </w14:textOutline>
        </w:rPr>
      </w:pPr>
      <w:r>
        <w:rPr>
          <w:rFonts w:ascii="Open Sans" w:hAnsi="Open Sans"/>
          <w:sz w:val="36"/>
          <w:szCs w:val="36"/>
          <w:u w:color="000000"/>
          <w:rtl w:val="0"/>
          <w:lang w:val="en-US"/>
          <w14:textOutline w14:w="12700" w14:cap="flat">
            <w14:noFill/>
            <w14:miter w14:lim="400000"/>
          </w14:textOutline>
        </w:rPr>
        <w:t>Drumming out of the box</w:t>
      </w:r>
      <w:r>
        <w:rPr>
          <w:rFonts w:ascii="Open Sans" w:hAnsi="Open Sans"/>
          <w:sz w:val="36"/>
          <w:szCs w:val="36"/>
          <w:u w:color="000000"/>
          <w:rtl w:val="0"/>
          <w:lang w:val="de-DE"/>
          <w14:textOutline w14:w="12700" w14:cap="flat">
            <w14:noFill/>
            <w14:miter w14:lim="400000"/>
          </w14:textOutline>
        </w:rPr>
        <w:t xml:space="preserve"> - Kinderkonzert</w:t>
      </w:r>
    </w:p>
    <w:p>
      <w:pPr>
        <w:pStyle w:val="Standard"/>
        <w:spacing w:before="0" w:after="299"/>
        <w:rPr>
          <w:rFonts w:ascii="Open Sans" w:cs="Open Sans" w:hAnsi="Open Sans" w:eastAsia="Open Sans"/>
          <w:sz w:val="30"/>
          <w:szCs w:val="30"/>
          <w:u w:color="000000"/>
          <w:lang w:val="de-DE"/>
          <w14:textOutline w14:w="12700" w14:cap="flat">
            <w14:noFill/>
            <w14:miter w14:lim="400000"/>
          </w14:textOutline>
        </w:rPr>
      </w:pPr>
      <w:r>
        <w:rPr>
          <w:rFonts w:ascii="Open Sans" w:hAnsi="Open Sans"/>
          <w:sz w:val="30"/>
          <w:szCs w:val="30"/>
          <w:u w:color="000000"/>
          <w:rtl w:val="0"/>
          <w:lang w:val="de-DE"/>
          <w14:textOutline w14:w="12700" w14:cap="flat">
            <w14:noFill/>
            <w14:miter w14:lim="400000"/>
          </w14:textOutline>
        </w:rPr>
        <w:t>Feinsinn, Frohsinn, Wahnsinn rund um</w:t>
      </w:r>
      <w:r>
        <w:rPr>
          <w:rFonts w:ascii="Open Sans" w:hAnsi="Open Sans" w:hint="default"/>
          <w:sz w:val="30"/>
          <w:szCs w:val="30"/>
          <w:u w:color="000000"/>
          <w:rtl w:val="0"/>
          <w:lang w:val="de-DE"/>
          <w14:textOutline w14:w="12700" w14:cap="flat">
            <w14:noFill/>
            <w14:miter w14:lim="400000"/>
          </w14:textOutline>
        </w:rPr>
        <w:t>´</w:t>
      </w:r>
      <w:r>
        <w:rPr>
          <w:rFonts w:ascii="Open Sans" w:hAnsi="Open Sans"/>
          <w:sz w:val="30"/>
          <w:szCs w:val="30"/>
          <w:u w:color="000000"/>
          <w:rtl w:val="0"/>
          <w:lang w:val="de-DE"/>
          <w14:textOutline w14:w="12700" w14:cap="flat">
            <w14:noFill/>
            <w14:miter w14:lim="400000"/>
          </w14:textOutline>
        </w:rPr>
        <w:t xml:space="preserve">s Schlagwerk </w:t>
      </w:r>
    </w:p>
    <w:p>
      <w:pPr>
        <w:pStyle w:val="Standard"/>
        <w:spacing w:before="0" w:after="299"/>
        <w:rPr>
          <w:rFonts w:ascii="Open Sans" w:cs="Open Sans" w:hAnsi="Open Sans" w:eastAsia="Open Sans"/>
          <w:u w:color="000000"/>
          <w:lang w:val="de-DE"/>
          <w14:textOutline w14:w="12700" w14:cap="flat">
            <w14:noFill/>
            <w14:miter w14:lim="400000"/>
          </w14:textOutline>
        </w:rPr>
      </w:pPr>
      <w:r>
        <w:rPr>
          <w:rFonts w:ascii="Open Sans" w:hAnsi="Open Sans"/>
          <w:u w:color="000000"/>
          <w:rtl w:val="0"/>
          <w:lang w:val="de-DE"/>
          <w14:textOutline w14:w="12700" w14:cap="flat">
            <w14:noFill/>
            <w14:miter w14:lim="400000"/>
          </w14:textOutline>
        </w:rPr>
        <w:t>(Dauer: ca. 50min, empfohlen ab 6 Jahren)</w:t>
      </w:r>
    </w:p>
    <w:p>
      <w:pPr>
        <w:pStyle w:val="Standard"/>
        <w:spacing w:before="0"/>
        <w:rPr>
          <w:rFonts w:ascii="Open Sans" w:cs="Open Sans" w:hAnsi="Open Sans" w:eastAsia="Open Sans"/>
          <w:lang w:val="de-DE"/>
        </w:rPr>
      </w:pPr>
      <w:r>
        <w:rPr>
          <w:rFonts w:ascii="Open Sans" w:hAnsi="Open Sans"/>
          <w:rtl w:val="0"/>
          <w:lang w:val="de-DE"/>
        </w:rPr>
        <w:t>Mit Witz, Virtuosit</w:t>
      </w:r>
      <w:r>
        <w:rPr>
          <w:rFonts w:ascii="Open Sans" w:hAnsi="Open Sans" w:hint="default"/>
          <w:rtl w:val="0"/>
          <w:lang w:val="de-DE"/>
        </w:rPr>
        <w:t>ä</w:t>
      </w:r>
      <w:r>
        <w:rPr>
          <w:rFonts w:ascii="Open Sans" w:hAnsi="Open Sans"/>
          <w:rtl w:val="0"/>
          <w:lang w:val="de-DE"/>
        </w:rPr>
        <w:t xml:space="preserve">t und enormem Einfallsreichtum laden Maren und Mark Voermans in die Welt der Schlaginstrumente ein. Seinem Motto </w:t>
      </w:r>
      <w:r>
        <w:rPr>
          <w:rFonts w:ascii="Open Sans" w:hAnsi="Open Sans" w:hint="default"/>
          <w:rtl w:val="0"/>
          <w:lang w:val="de-DE"/>
        </w:rPr>
        <w:t>„</w:t>
      </w:r>
      <w:r>
        <w:rPr>
          <w:rFonts w:ascii="Open Sans" w:hAnsi="Open Sans"/>
          <w:rtl w:val="0"/>
          <w:lang w:val="de-DE"/>
        </w:rPr>
        <w:t>Drumming out of the box</w:t>
      </w:r>
      <w:r>
        <w:rPr>
          <w:rFonts w:ascii="Open Sans" w:hAnsi="Open Sans" w:hint="default"/>
          <w:rtl w:val="0"/>
          <w:lang w:val="de-DE"/>
        </w:rPr>
        <w:t xml:space="preserve">“ </w:t>
      </w:r>
      <w:r>
        <w:rPr>
          <w:rFonts w:ascii="Open Sans" w:hAnsi="Open Sans"/>
          <w:rtl w:val="0"/>
          <w:lang w:val="de-DE"/>
        </w:rPr>
        <w:t>getreu zaubert das Musikerpaar ein ganzes Klanguniversum aus einer Schlagzeugkiste.</w:t>
      </w:r>
    </w:p>
    <w:p>
      <w:pPr>
        <w:pStyle w:val="Standard"/>
        <w:spacing w:before="0"/>
        <w:rPr>
          <w:rFonts w:ascii="Open Sans" w:cs="Open Sans" w:hAnsi="Open Sans" w:eastAsia="Open Sans"/>
          <w:u w:color="000000"/>
          <w:lang w:val="de-DE"/>
          <w14:textOutline w14:w="12700" w14:cap="flat">
            <w14:noFill/>
            <w14:miter w14:lim="400000"/>
          </w14:textOutline>
        </w:rPr>
      </w:pPr>
    </w:p>
    <w:p>
      <w:pPr>
        <w:pStyle w:val="Standard"/>
        <w:spacing w:before="0" w:after="240"/>
        <w:rPr>
          <w:rFonts w:ascii="Open Sans" w:cs="Open Sans" w:hAnsi="Open Sans" w:eastAsia="Open Sans"/>
          <w:u w:color="000000"/>
          <w:lang w:val="de-DE"/>
          <w14:textOutline w14:w="12700" w14:cap="flat">
            <w14:noFill/>
            <w14:miter w14:lim="400000"/>
          </w14:textOutline>
        </w:rPr>
      </w:pPr>
      <w:r>
        <w:rPr>
          <w:rFonts w:ascii="Open Sans" w:hAnsi="Open Sans"/>
          <w:u w:color="000000"/>
          <w:rtl w:val="0"/>
          <w:lang w:val="de-DE"/>
          <w14:textOutline w14:w="12700" w14:cap="flat">
            <w14:noFill/>
            <w14:miter w14:lim="400000"/>
          </w14:textOutline>
        </w:rPr>
        <w:t xml:space="preserve">Vom Klangholz bis zur Kesselpauke, von verschiedensten Arten von Trommeln bis zu Vibra- und Marimbaphon </w:t>
      </w:r>
      <w:r>
        <w:rPr>
          <w:rFonts w:ascii="Open Sans" w:hAnsi="Open Sans" w:hint="default"/>
          <w:u w:color="000000"/>
          <w:rtl w:val="0"/>
          <w:lang w:val="de-DE"/>
          <w14:textOutline w14:w="12700" w14:cap="flat">
            <w14:noFill/>
            <w14:miter w14:lim="400000"/>
          </w14:textOutline>
        </w:rPr>
        <w:t>–</w:t>
      </w:r>
      <w:r>
        <w:rPr>
          <w:rFonts w:ascii="Open Sans" w:hAnsi="Open Sans"/>
          <w:u w:color="000000"/>
          <w:rtl w:val="0"/>
          <w:lang w:val="de-DE"/>
          <w14:textOutline w14:w="12700" w14:cap="flat">
            <w14:noFill/>
            <w14:miter w14:lim="400000"/>
          </w14:textOutline>
        </w:rPr>
        <w:t xml:space="preserve"> </w:t>
      </w:r>
      <w:r>
        <w:rPr>
          <w:rFonts w:ascii="Open Sans" w:hAnsi="Open Sans"/>
          <w:u w:color="000000"/>
          <w:rtl w:val="0"/>
          <w:lang w:val="de-DE"/>
          <w14:textOutline w14:w="12700" w14:cap="flat">
            <w14:noFill/>
            <w14:miter w14:lim="400000"/>
          </w14:textOutline>
        </w:rPr>
        <w:t>Maren und Mark Voermans entlocken den beeindruckenden Schlaginstrumenten ebenso wie kleinsten Alltagsgegenst</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nden faszinierende Kl</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nge und mitrei</w:t>
      </w:r>
      <w:r>
        <w:rPr>
          <w:rFonts w:ascii="Open Sans" w:hAnsi="Open Sans" w:hint="default"/>
          <w:u w:color="000000"/>
          <w:rtl w:val="0"/>
          <w:lang w:val="de-DE"/>
          <w14:textOutline w14:w="12700" w14:cap="flat">
            <w14:noFill/>
            <w14:miter w14:lim="400000"/>
          </w14:textOutline>
        </w:rPr>
        <w:t>ß</w:t>
      </w:r>
      <w:r>
        <w:rPr>
          <w:rFonts w:ascii="Open Sans" w:hAnsi="Open Sans"/>
          <w:u w:color="000000"/>
          <w:rtl w:val="0"/>
          <w:lang w:val="de-DE"/>
          <w14:textOutline w14:w="12700" w14:cap="flat">
            <w14:noFill/>
            <w14:miter w14:lim="400000"/>
          </w14:textOutline>
        </w:rPr>
        <w:t>ende Rhythmen. Dabei setzen sie ihrer musikalischen Kreativit</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t keine Grenzen, verbinden mit Leichtigkeit verschiedene musikalische Genres und nehmen das Publikum auf h</w:t>
      </w:r>
      <w:r>
        <w:rPr>
          <w:rFonts w:ascii="Open Sans" w:hAnsi="Open Sans" w:hint="default"/>
          <w:u w:color="000000"/>
          <w:rtl w:val="0"/>
          <w:lang w:val="de-DE"/>
          <w14:textOutline w14:w="12700" w14:cap="flat">
            <w14:noFill/>
            <w14:miter w14:lim="400000"/>
          </w14:textOutline>
        </w:rPr>
        <w:t>ö</w:t>
      </w:r>
      <w:r>
        <w:rPr>
          <w:rFonts w:ascii="Open Sans" w:hAnsi="Open Sans"/>
          <w:u w:color="000000"/>
          <w:rtl w:val="0"/>
          <w:lang w:val="de-DE"/>
          <w14:textOutline w14:w="12700" w14:cap="flat">
            <w14:noFill/>
            <w14:miter w14:lim="400000"/>
          </w14:textOutline>
        </w:rPr>
        <w:t>chst unterhaltsame Art mit in die Welt der Schlaginstrumente. Und da geht es keineswegs nur um verschiedene Trommeln.</w:t>
      </w:r>
      <w:r>
        <w:rPr>
          <w:rFonts w:ascii="Open Sans" w:cs="Open Sans" w:hAnsi="Open Sans" w:eastAsia="Open Sans"/>
          <w:u w:color="000000"/>
          <w:lang w:val="de-DE"/>
          <w14:textOutline w14:w="12700" w14:cap="flat">
            <w14:noFill/>
            <w14:miter w14:lim="400000"/>
          </w14:textOutline>
        </w:rPr>
        <w:br w:type="textWrapping"/>
      </w:r>
      <w:r>
        <w:rPr>
          <w:rFonts w:ascii="Open Sans" w:hAnsi="Open Sans"/>
          <w:u w:color="000000"/>
          <w:rtl w:val="0"/>
          <w:lang w:val="de-DE"/>
          <w14:textOutline w14:w="12700" w14:cap="flat">
            <w14:noFill/>
            <w14:miter w14:lim="400000"/>
          </w14:textOutline>
        </w:rPr>
        <w:t>Zwischen den St</w:t>
      </w:r>
      <w:r>
        <w:rPr>
          <w:rFonts w:ascii="Open Sans" w:hAnsi="Open Sans" w:hint="default"/>
          <w:u w:color="000000"/>
          <w:rtl w:val="0"/>
          <w:lang w:val="de-DE"/>
          <w14:textOutline w14:w="12700" w14:cap="flat">
            <w14:noFill/>
            <w14:miter w14:lim="400000"/>
          </w14:textOutline>
        </w:rPr>
        <w:t>ü</w:t>
      </w:r>
      <w:r>
        <w:rPr>
          <w:rFonts w:ascii="Open Sans" w:hAnsi="Open Sans"/>
          <w:u w:color="000000"/>
          <w:rtl w:val="0"/>
          <w:lang w:val="de-DE"/>
          <w14:textOutline w14:w="12700" w14:cap="flat">
            <w14:noFill/>
            <w14:miter w14:lim="400000"/>
          </w14:textOutline>
        </w:rPr>
        <w:t>cken plaudern Maren und Mark aus dem Schlagzeuger-N</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hk</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stchen, haben Tipps f</w:t>
      </w:r>
      <w:r>
        <w:rPr>
          <w:rFonts w:ascii="Open Sans" w:hAnsi="Open Sans" w:hint="default"/>
          <w:u w:color="000000"/>
          <w:rtl w:val="0"/>
          <w:lang w:val="de-DE"/>
          <w14:textOutline w14:w="12700" w14:cap="flat">
            <w14:noFill/>
            <w14:miter w14:lim="400000"/>
          </w14:textOutline>
        </w:rPr>
        <w:t>ü</w:t>
      </w:r>
      <w:r>
        <w:rPr>
          <w:rFonts w:ascii="Open Sans" w:hAnsi="Open Sans"/>
          <w:u w:color="000000"/>
          <w:rtl w:val="0"/>
          <w:lang w:val="de-DE"/>
          <w14:textOutline w14:w="12700" w14:cap="flat">
            <w14:noFill/>
            <w14:miter w14:lim="400000"/>
          </w14:textOutline>
        </w:rPr>
        <w:t>r die besten Rhythmen zum Nachmachen im Gep</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ck und finden jede Menge Anl</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 xml:space="preserve">sse, </w:t>
      </w:r>
      <w:r>
        <w:rPr>
          <w:rFonts w:ascii="Open Sans" w:hAnsi="Open Sans" w:hint="default"/>
          <w:u w:color="000000"/>
          <w:rtl w:val="0"/>
          <w:lang w:val="de-DE"/>
          <w14:textOutline w14:w="12700" w14:cap="flat">
            <w14:noFill/>
            <w14:miter w14:lim="400000"/>
          </w14:textOutline>
        </w:rPr>
        <w:t>„</w:t>
      </w:r>
      <w:r>
        <w:rPr>
          <w:rFonts w:ascii="Open Sans" w:hAnsi="Open Sans"/>
          <w:u w:color="000000"/>
          <w:rtl w:val="0"/>
          <w:lang w:val="de-DE"/>
          <w14:textOutline w14:w="12700" w14:cap="flat">
            <w14:noFill/>
            <w14:miter w14:lim="400000"/>
          </w14:textOutline>
        </w:rPr>
        <w:t>die Welt mit anderen Ohren zu sehen</w:t>
      </w:r>
      <w:r>
        <w:rPr>
          <w:rFonts w:ascii="Open Sans" w:hAnsi="Open Sans" w:hint="default"/>
          <w:u w:color="000000"/>
          <w:rtl w:val="0"/>
          <w:lang w:val="de-DE"/>
          <w14:textOutline w14:w="12700" w14:cap="flat">
            <w14:noFill/>
            <w14:miter w14:lim="400000"/>
          </w14:textOutline>
        </w:rPr>
        <w:t>“</w:t>
      </w:r>
      <w:r>
        <w:rPr>
          <w:rFonts w:ascii="Open Sans" w:hAnsi="Open Sans"/>
          <w:u w:color="000000"/>
          <w:rtl w:val="0"/>
          <w:lang w:val="de-DE"/>
          <w14:textOutline w14:w="12700" w14:cap="flat">
            <w14:noFill/>
            <w14:miter w14:lim="400000"/>
          </w14:textOutline>
        </w:rPr>
        <w:t>. So lautet n</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mlich das Motto des bezaubernden Duos. Und dass sowohl kleine als auch gro</w:t>
      </w:r>
      <w:r>
        <w:rPr>
          <w:rFonts w:ascii="Open Sans" w:hAnsi="Open Sans" w:hint="default"/>
          <w:u w:color="000000"/>
          <w:rtl w:val="0"/>
          <w:lang w:val="de-DE"/>
          <w14:textOutline w14:w="12700" w14:cap="flat">
            <w14:noFill/>
            <w14:miter w14:lim="400000"/>
          </w14:textOutline>
        </w:rPr>
        <w:t>ß</w:t>
      </w:r>
      <w:r>
        <w:rPr>
          <w:rFonts w:ascii="Open Sans" w:hAnsi="Open Sans"/>
          <w:u w:color="000000"/>
          <w:rtl w:val="0"/>
          <w:lang w:val="de-DE"/>
          <w14:textOutline w14:w="12700" w14:cap="flat">
            <w14:noFill/>
            <w14:miter w14:lim="400000"/>
          </w14:textOutline>
        </w:rPr>
        <w:t>e Konzertbesucher*innen mit einem ganz neuen Ohr f</w:t>
      </w:r>
      <w:r>
        <w:rPr>
          <w:rFonts w:ascii="Open Sans" w:hAnsi="Open Sans" w:hint="default"/>
          <w:u w:color="000000"/>
          <w:rtl w:val="0"/>
          <w:lang w:val="de-DE"/>
          <w14:textOutline w14:w="12700" w14:cap="flat">
            <w14:noFill/>
            <w14:miter w14:lim="400000"/>
          </w14:textOutline>
        </w:rPr>
        <w:t>ü</w:t>
      </w:r>
      <w:r>
        <w:rPr>
          <w:rFonts w:ascii="Open Sans" w:hAnsi="Open Sans"/>
          <w:u w:color="000000"/>
          <w:rtl w:val="0"/>
          <w:lang w:val="de-DE"/>
          <w14:textOutline w14:w="12700" w14:cap="flat">
            <w14:noFill/>
            <w14:miter w14:lim="400000"/>
          </w14:textOutline>
        </w:rPr>
        <w:t>r besondere Kl</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nge aus diesem Konzert gehen, wird sp</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 xml:space="preserve">testens klar, wenn sogar </w:t>
      </w:r>
      <w:r>
        <w:rPr>
          <w:rFonts w:ascii="Open Sans" w:hAnsi="Open Sans"/>
          <w:u w:color="000000"/>
          <w:rtl w:val="0"/>
          <w:lang w:val="de-DE"/>
          <w14:textOutline w14:w="12700" w14:cap="flat">
            <w14:noFill/>
            <w14:miter w14:lim="400000"/>
          </w14:textOutline>
        </w:rPr>
        <w:t>die Besteckschublade zum Percussionensemble wird.</w:t>
      </w:r>
    </w:p>
    <w:p>
      <w:pPr>
        <w:pStyle w:val="Standard"/>
        <w:spacing w:before="0" w:after="240"/>
        <w:rPr>
          <w:rFonts w:ascii="Open Sans" w:cs="Open Sans" w:hAnsi="Open Sans" w:eastAsia="Open Sans"/>
          <w:b w:val="0"/>
          <w:bCs w:val="0"/>
          <w:sz w:val="28"/>
          <w:szCs w:val="28"/>
          <w:u w:color="000000"/>
          <w:lang w:val="de-DE"/>
          <w14:textOutline w14:w="12700" w14:cap="flat">
            <w14:noFill/>
            <w14:miter w14:lim="400000"/>
          </w14:textOutline>
        </w:rPr>
      </w:pPr>
      <w:r>
        <w:rPr>
          <w:rFonts w:ascii="Open Sans" w:hAnsi="Open Sans"/>
          <w:b w:val="0"/>
          <w:bCs w:val="0"/>
          <w:sz w:val="28"/>
          <w:szCs w:val="28"/>
          <w:rtl w:val="0"/>
          <w:lang w:val="de-DE"/>
        </w:rPr>
        <w:t>Die Welt mit anderen Ohren sehen</w:t>
      </w:r>
    </w:p>
    <w:p>
      <w:pPr>
        <w:pStyle w:val="Standard"/>
        <w:spacing w:before="0" w:after="240"/>
        <w:rPr>
          <w:rFonts w:ascii="Open Sans" w:cs="Open Sans" w:hAnsi="Open Sans" w:eastAsia="Open Sans"/>
          <w:u w:color="000000"/>
          <w:lang w:val="de-DE"/>
          <w14:textOutline w14:w="12700" w14:cap="flat">
            <w14:noFill/>
            <w14:miter w14:lim="400000"/>
          </w14:textOutline>
        </w:rPr>
      </w:pPr>
      <w:r>
        <w:rPr>
          <w:rFonts w:ascii="Open Sans" w:hAnsi="Open Sans"/>
          <w:u w:color="000000"/>
          <w:rtl w:val="0"/>
          <w:lang w:val="de-DE"/>
          <w14:textOutline w14:w="12700" w14:cap="flat">
            <w14:noFill/>
            <w14:miter w14:lim="400000"/>
          </w14:textOutline>
        </w:rPr>
        <w:t>Schlagwerk Voermans verfolgt mit seinen Familienkonzerten eine Mission: Das Duo will dazu einladen, mit offenen Ohren durch die Welt zu gehen. Das aufmerksame Zuh</w:t>
      </w:r>
      <w:r>
        <w:rPr>
          <w:rFonts w:ascii="Open Sans" w:hAnsi="Open Sans" w:hint="default"/>
          <w:u w:color="000000"/>
          <w:rtl w:val="0"/>
          <w:lang w:val="de-DE"/>
          <w14:textOutline w14:w="12700" w14:cap="flat">
            <w14:noFill/>
            <w14:miter w14:lim="400000"/>
          </w14:textOutline>
        </w:rPr>
        <w:t>ö</w:t>
      </w:r>
      <w:r>
        <w:rPr>
          <w:rFonts w:ascii="Open Sans" w:hAnsi="Open Sans"/>
          <w:u w:color="000000"/>
          <w:rtl w:val="0"/>
          <w:lang w:val="de-DE"/>
          <w14:textOutline w14:w="12700" w14:cap="flat">
            <w14:noFill/>
            <w14:miter w14:lim="400000"/>
          </w14:textOutline>
        </w:rPr>
        <w:t>ren k</w:t>
      </w:r>
      <w:r>
        <w:rPr>
          <w:rFonts w:ascii="Open Sans" w:hAnsi="Open Sans" w:hint="default"/>
          <w:u w:color="000000"/>
          <w:rtl w:val="0"/>
          <w:lang w:val="de-DE"/>
          <w14:textOutline w14:w="12700" w14:cap="flat">
            <w14:noFill/>
            <w14:miter w14:lim="400000"/>
          </w14:textOutline>
        </w:rPr>
        <w:t>ö</w:t>
      </w:r>
      <w:r>
        <w:rPr>
          <w:rFonts w:ascii="Open Sans" w:hAnsi="Open Sans"/>
          <w:u w:color="000000"/>
          <w:rtl w:val="0"/>
          <w:lang w:val="de-DE"/>
          <w14:textOutline w14:w="12700" w14:cap="flat">
            <w14:noFill/>
            <w14:miter w14:lim="400000"/>
          </w14:textOutline>
        </w:rPr>
        <w:t>nne ein Schl</w:t>
      </w:r>
      <w:r>
        <w:rPr>
          <w:rFonts w:ascii="Open Sans" w:hAnsi="Open Sans" w:hint="default"/>
          <w:u w:color="000000"/>
          <w:rtl w:val="0"/>
          <w:lang w:val="de-DE"/>
          <w14:textOutline w14:w="12700" w14:cap="flat">
            <w14:noFill/>
            <w14:miter w14:lim="400000"/>
          </w14:textOutline>
        </w:rPr>
        <w:t>ü</w:t>
      </w:r>
      <w:r>
        <w:rPr>
          <w:rFonts w:ascii="Open Sans" w:hAnsi="Open Sans"/>
          <w:u w:color="000000"/>
          <w:rtl w:val="0"/>
          <w:lang w:val="de-DE"/>
          <w14:textOutline w14:w="12700" w14:cap="flat">
            <w14:noFill/>
            <w14:miter w14:lim="400000"/>
          </w14:textOutline>
        </w:rPr>
        <w:t>ssel sein, um der Individualisierungstendenz in der Gesellschaft entgegenzuwirken. Wo jeder vermehrt in seiner eigenen Filterblase unterwegs ist, wo wir von unseren Smartphones mit einem personalisierten Newsfeed versorgt werden und Musik und Informationen jederzeit verf</w:t>
      </w:r>
      <w:r>
        <w:rPr>
          <w:rFonts w:ascii="Open Sans" w:hAnsi="Open Sans" w:hint="default"/>
          <w:u w:color="000000"/>
          <w:rtl w:val="0"/>
          <w:lang w:val="de-DE"/>
          <w14:textOutline w14:w="12700" w14:cap="flat">
            <w14:noFill/>
            <w14:miter w14:lim="400000"/>
          </w14:textOutline>
        </w:rPr>
        <w:t>ü</w:t>
      </w:r>
      <w:r>
        <w:rPr>
          <w:rFonts w:ascii="Open Sans" w:hAnsi="Open Sans"/>
          <w:u w:color="000000"/>
          <w:rtl w:val="0"/>
          <w:lang w:val="de-DE"/>
          <w14:textOutline w14:w="12700" w14:cap="flat">
            <w14:noFill/>
            <w14:miter w14:lim="400000"/>
          </w14:textOutline>
        </w:rPr>
        <w:t>gbar sind, sei es umso wichtiger, mit offenen Ohren durch</w:t>
      </w:r>
      <w:r>
        <w:rPr>
          <w:rFonts w:ascii="Open Sans" w:hAnsi="Open Sans" w:hint="default"/>
          <w:u w:color="000000"/>
          <w:rtl w:val="0"/>
          <w:lang w:val="de-DE"/>
          <w14:textOutline w14:w="12700" w14:cap="flat">
            <w14:noFill/>
            <w14:miter w14:lim="400000"/>
          </w14:textOutline>
        </w:rPr>
        <w:t>´</w:t>
      </w:r>
      <w:r>
        <w:rPr>
          <w:rFonts w:ascii="Open Sans" w:hAnsi="Open Sans"/>
          <w:u w:color="000000"/>
          <w:rtl w:val="0"/>
          <w:lang w:val="de-DE"/>
          <w14:textOutline w14:w="12700" w14:cap="flat">
            <w14:noFill/>
            <w14:miter w14:lim="400000"/>
          </w14:textOutline>
        </w:rPr>
        <w:t>s Leben zu gehen, so die Musiker*innen. Das gemeinsame Erleben von Musik, der kreative Umgang mit Kl</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ngen und Alltagsger</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uschen sch</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rfe die Sinne f</w:t>
      </w:r>
      <w:r>
        <w:rPr>
          <w:rFonts w:ascii="Open Sans" w:hAnsi="Open Sans" w:hint="default"/>
          <w:u w:color="000000"/>
          <w:rtl w:val="0"/>
          <w:lang w:val="de-DE"/>
          <w14:textOutline w14:w="12700" w14:cap="flat">
            <w14:noFill/>
            <w14:miter w14:lim="400000"/>
          </w14:textOutline>
        </w:rPr>
        <w:t>ü</w:t>
      </w:r>
      <w:r>
        <w:rPr>
          <w:rFonts w:ascii="Open Sans" w:hAnsi="Open Sans"/>
          <w:u w:color="000000"/>
          <w:rtl w:val="0"/>
          <w:lang w:val="de-DE"/>
          <w14:textOutline w14:w="12700" w14:cap="flat">
            <w14:noFill/>
            <w14:miter w14:lim="400000"/>
          </w14:textOutline>
        </w:rPr>
        <w:t xml:space="preserve">r unsere Umwelt. Und das, davon sind Maren und Mark </w:t>
      </w:r>
      <w:r>
        <w:rPr>
          <w:rFonts w:ascii="Open Sans" w:hAnsi="Open Sans" w:hint="default"/>
          <w:u w:color="000000"/>
          <w:rtl w:val="0"/>
          <w:lang w:val="de-DE"/>
          <w14:textOutline w14:w="12700" w14:cap="flat">
            <w14:noFill/>
            <w14:miter w14:lim="400000"/>
          </w14:textOutline>
        </w:rPr>
        <w:t>ü</w:t>
      </w:r>
      <w:r>
        <w:rPr>
          <w:rFonts w:ascii="Open Sans" w:hAnsi="Open Sans"/>
          <w:u w:color="000000"/>
          <w:rtl w:val="0"/>
          <w:lang w:val="de-DE"/>
          <w14:textOutline w14:w="12700" w14:cap="flat">
            <w14:noFill/>
            <w14:miter w14:lim="400000"/>
          </w14:textOutline>
        </w:rPr>
        <w:t>berzeugt, ist die Grundlage f</w:t>
      </w:r>
      <w:r>
        <w:rPr>
          <w:rFonts w:ascii="Open Sans" w:hAnsi="Open Sans" w:hint="default"/>
          <w:u w:color="000000"/>
          <w:rtl w:val="0"/>
          <w:lang w:val="de-DE"/>
          <w14:textOutline w14:w="12700" w14:cap="flat">
            <w14:noFill/>
            <w14:miter w14:lim="400000"/>
          </w14:textOutline>
        </w:rPr>
        <w:t>ü</w:t>
      </w:r>
      <w:r>
        <w:rPr>
          <w:rFonts w:ascii="Open Sans" w:hAnsi="Open Sans"/>
          <w:u w:color="000000"/>
          <w:rtl w:val="0"/>
          <w:lang w:val="de-DE"/>
          <w14:textOutline w14:w="12700" w14:cap="flat">
            <w14:noFill/>
            <w14:miter w14:lim="400000"/>
          </w14:textOutline>
        </w:rPr>
        <w:t>r gelingende Kommunikation und ein friedliches Zusammenleben.</w:t>
      </w:r>
    </w:p>
    <w:p>
      <w:pPr>
        <w:pStyle w:val="Standard"/>
        <w:spacing w:before="0" w:after="240"/>
      </w:pPr>
      <w:r>
        <w:rPr>
          <w:rFonts w:ascii="Open Sans" w:cs="Open Sans" w:hAnsi="Open Sans" w:eastAsia="Open Sans"/>
          <w:u w:color="000000"/>
          <w:lang w:val="de-DE"/>
          <w14:textOutline w14:w="12700" w14:cap="flat">
            <w14:noFill/>
            <w14:miter w14:lim="400000"/>
          </w14:textOutline>
        </w:rPr>
        <w:br w:type="textWrapping"/>
      </w:r>
      <w:r>
        <w:rPr>
          <w:rFonts w:ascii="Open Sans" w:hAnsi="Open Sans"/>
          <w:u w:color="000000"/>
          <w:rtl w:val="0"/>
          <w:lang w:val="de-DE"/>
          <w14:textOutline w14:w="12700" w14:cap="flat">
            <w14:noFill/>
            <w14:miter w14:lim="400000"/>
          </w14:textOutline>
        </w:rPr>
        <w:t xml:space="preserve">Die Schlagzeugshow </w:t>
      </w:r>
      <w:r>
        <w:rPr>
          <w:rFonts w:ascii="Open Sans" w:hAnsi="Open Sans" w:hint="default"/>
          <w:u w:color="000000"/>
          <w:rtl w:val="0"/>
          <w:lang w:val="de-DE"/>
          <w14:textOutline w14:w="12700" w14:cap="flat">
            <w14:noFill/>
            <w14:miter w14:lim="400000"/>
          </w14:textOutline>
        </w:rPr>
        <w:t>„</w:t>
      </w:r>
      <w:r>
        <w:rPr>
          <w:rFonts w:ascii="Open Sans" w:hAnsi="Open Sans"/>
          <w:u w:color="000000"/>
          <w:rtl w:val="0"/>
          <w:lang w:val="de-DE"/>
          <w14:textOutline w14:w="12700" w14:cap="flat">
            <w14:noFill/>
            <w14:miter w14:lim="400000"/>
          </w14:textOutline>
        </w:rPr>
        <w:t>Drumming out of the box</w:t>
      </w:r>
      <w:r>
        <w:rPr>
          <w:rFonts w:ascii="Open Sans" w:hAnsi="Open Sans" w:hint="default"/>
          <w:u w:color="000000"/>
          <w:rtl w:val="0"/>
          <w:lang w:val="de-DE"/>
          <w14:textOutline w14:w="12700" w14:cap="flat">
            <w14:noFill/>
            <w14:miter w14:lim="400000"/>
          </w14:textOutline>
        </w:rPr>
        <w:t xml:space="preserve">“ </w:t>
      </w:r>
      <w:r>
        <w:rPr>
          <w:rFonts w:ascii="Open Sans" w:hAnsi="Open Sans"/>
          <w:u w:color="000000"/>
          <w:rtl w:val="0"/>
          <w:lang w:val="de-DE"/>
          <w14:textOutline w14:w="12700" w14:cap="flat">
            <w14:noFill/>
            <w14:miter w14:lim="400000"/>
          </w14:textOutline>
        </w:rPr>
        <w:t>bietet mit der unb</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ndigen Spielfreude und Kreativit</w:t>
      </w:r>
      <w:r>
        <w:rPr>
          <w:rFonts w:ascii="Open Sans" w:hAnsi="Open Sans" w:hint="default"/>
          <w:u w:color="000000"/>
          <w:rtl w:val="0"/>
          <w:lang w:val="de-DE"/>
          <w14:textOutline w14:w="12700" w14:cap="flat">
            <w14:noFill/>
            <w14:miter w14:lim="400000"/>
          </w14:textOutline>
        </w:rPr>
        <w:t>ä</w:t>
      </w:r>
      <w:r>
        <w:rPr>
          <w:rFonts w:ascii="Open Sans" w:hAnsi="Open Sans"/>
          <w:u w:color="000000"/>
          <w:rtl w:val="0"/>
          <w:lang w:val="de-DE"/>
          <w14:textOutline w14:w="12700" w14:cap="flat">
            <w14:noFill/>
            <w14:miter w14:lim="400000"/>
          </w14:textOutline>
        </w:rPr>
        <w:t>t von Schlagwerk Voermans ein besonders abwechslungsreiches H</w:t>
      </w:r>
      <w:r>
        <w:rPr>
          <w:rFonts w:ascii="Open Sans" w:hAnsi="Open Sans" w:hint="default"/>
          <w:u w:color="000000"/>
          <w:rtl w:val="0"/>
          <w:lang w:val="de-DE"/>
          <w14:textOutline w14:w="12700" w14:cap="flat">
            <w14:noFill/>
            <w14:miter w14:lim="400000"/>
          </w14:textOutline>
        </w:rPr>
        <w:t>ö</w:t>
      </w:r>
      <w:r>
        <w:rPr>
          <w:rFonts w:ascii="Open Sans" w:hAnsi="Open Sans"/>
          <w:u w:color="000000"/>
          <w:rtl w:val="0"/>
          <w:lang w:val="de-DE"/>
          <w14:textOutline w14:w="12700" w14:cap="flat">
            <w14:noFill/>
            <w14:miter w14:lim="400000"/>
          </w14:textOutline>
        </w:rPr>
        <w:t>rerlebnis</w:t>
      </w:r>
      <w:r>
        <w:rPr>
          <w:rFonts w:ascii="Open Sans" w:hAnsi="Open Sans"/>
          <w:u w:color="000000"/>
          <w:rtl w:val="0"/>
          <w:lang w:val="de-DE"/>
          <w14:textOutline w14:w="12700" w14:cap="flat">
            <w14:noFill/>
            <w14:miter w14:lim="400000"/>
          </w14:textOutline>
        </w:rPr>
        <w:t xml:space="preserve"> und gibt den kleinen und gro</w:t>
      </w:r>
      <w:r>
        <w:rPr>
          <w:rFonts w:ascii="Open Sans" w:hAnsi="Open Sans" w:hint="default"/>
          <w:u w:color="000000"/>
          <w:rtl w:val="0"/>
          <w:lang w:val="de-DE"/>
          <w14:textOutline w14:w="12700" w14:cap="flat">
            <w14:noFill/>
            <w14:miter w14:lim="400000"/>
          </w14:textOutline>
        </w:rPr>
        <w:t>ß</w:t>
      </w:r>
      <w:r>
        <w:rPr>
          <w:rFonts w:ascii="Open Sans" w:hAnsi="Open Sans"/>
          <w:u w:color="000000"/>
          <w:rtl w:val="0"/>
          <w:lang w:val="de-DE"/>
          <w14:textOutline w14:w="12700" w14:cap="flat">
            <w14:noFill/>
            <w14:miter w14:lim="400000"/>
          </w14:textOutline>
        </w:rPr>
        <w:t>en Zuh</w:t>
      </w:r>
      <w:r>
        <w:rPr>
          <w:rFonts w:ascii="Open Sans" w:hAnsi="Open Sans" w:hint="default"/>
          <w:u w:color="000000"/>
          <w:rtl w:val="0"/>
          <w:lang w:val="de-DE"/>
          <w14:textOutline w14:w="12700" w14:cap="flat">
            <w14:noFill/>
            <w14:miter w14:lim="400000"/>
          </w14:textOutline>
        </w:rPr>
        <w:t>ö</w:t>
      </w:r>
      <w:r>
        <w:rPr>
          <w:rFonts w:ascii="Open Sans" w:hAnsi="Open Sans"/>
          <w:u w:color="000000"/>
          <w:rtl w:val="0"/>
          <w:lang w:val="de-DE"/>
          <w14:textOutline w14:w="12700" w14:cap="flat">
            <w14:noFill/>
            <w14:miter w14:lim="400000"/>
          </w14:textOutline>
        </w:rPr>
        <w:t>rer*innen den Groove mit nach Hause.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